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82C56" w14:textId="77777777" w:rsidR="006A6A13" w:rsidRDefault="006A6A13" w:rsidP="006A6A13">
      <w:pPr>
        <w:ind w:left="2880" w:firstLine="720"/>
      </w:pPr>
      <w:r>
        <w:t xml:space="preserve">     </w:t>
      </w:r>
      <w:r>
        <w:rPr>
          <w:noProof/>
        </w:rPr>
        <w:drawing>
          <wp:inline distT="0" distB="0" distL="0" distR="0" wp14:anchorId="40A202D0" wp14:editId="2252BD88">
            <wp:extent cx="1819275" cy="10382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1038225"/>
                    </a:xfrm>
                    <a:prstGeom prst="rect">
                      <a:avLst/>
                    </a:prstGeom>
                    <a:noFill/>
                    <a:ln>
                      <a:noFill/>
                    </a:ln>
                  </pic:spPr>
                </pic:pic>
              </a:graphicData>
            </a:graphic>
          </wp:inline>
        </w:drawing>
      </w:r>
      <w:r>
        <w:t xml:space="preserve">                                        </w:t>
      </w:r>
    </w:p>
    <w:p w14:paraId="6539A107" w14:textId="77777777" w:rsidR="006A6A13" w:rsidRDefault="006A6A13" w:rsidP="006A6A13">
      <w:pPr>
        <w:ind w:left="2880" w:firstLine="720"/>
      </w:pPr>
    </w:p>
    <w:p w14:paraId="6EE375D0" w14:textId="77777777" w:rsidR="006A6A13" w:rsidRDefault="006A6A13" w:rsidP="006A6A13">
      <w:pPr>
        <w:jc w:val="center"/>
        <w:rPr>
          <w:b/>
          <w:color w:val="000000"/>
        </w:rPr>
      </w:pPr>
      <w:r>
        <w:rPr>
          <w:b/>
          <w:color w:val="000000"/>
        </w:rPr>
        <w:t xml:space="preserve">74801 Hovley Lane E. #14063 ∙ Palm Desert, CA 92255 ∙ </w:t>
      </w:r>
    </w:p>
    <w:p w14:paraId="272B9876" w14:textId="77777777" w:rsidR="006A6A13" w:rsidRDefault="007A47CE" w:rsidP="006A6A13">
      <w:pPr>
        <w:jc w:val="center"/>
        <w:rPr>
          <w:b/>
          <w:color w:val="000000"/>
        </w:rPr>
      </w:pPr>
      <w:hyperlink r:id="rId6" w:history="1">
        <w:r w:rsidR="006A6A13" w:rsidRPr="00064C94">
          <w:rPr>
            <w:rStyle w:val="Hyperlink"/>
            <w:b/>
          </w:rPr>
          <w:t>www.palmspringscruisinassociation.com</w:t>
        </w:r>
      </w:hyperlink>
      <w:r w:rsidR="006A6A13">
        <w:rPr>
          <w:b/>
          <w:color w:val="000000"/>
        </w:rPr>
        <w:t xml:space="preserve"> </w:t>
      </w:r>
    </w:p>
    <w:p w14:paraId="4E84AFEC" w14:textId="77777777" w:rsidR="006A6A13" w:rsidRDefault="006A6A13" w:rsidP="006A6A13">
      <w:pPr>
        <w:rPr>
          <w:b/>
          <w:color w:val="000000"/>
        </w:rPr>
      </w:pPr>
    </w:p>
    <w:p w14:paraId="535DCE65" w14:textId="77777777" w:rsidR="006A6A13" w:rsidRDefault="006A6A13" w:rsidP="006A6A13">
      <w:pPr>
        <w:jc w:val="center"/>
        <w:rPr>
          <w:b/>
          <w:color w:val="000000"/>
          <w:sz w:val="44"/>
          <w:szCs w:val="44"/>
        </w:rPr>
      </w:pPr>
      <w:r w:rsidRPr="00302D6C">
        <w:rPr>
          <w:b/>
          <w:color w:val="000000"/>
          <w:sz w:val="44"/>
          <w:szCs w:val="44"/>
        </w:rPr>
        <w:t>MEMBERSHIP FORM</w:t>
      </w:r>
      <w:r>
        <w:rPr>
          <w:b/>
          <w:color w:val="000000"/>
          <w:sz w:val="44"/>
          <w:szCs w:val="44"/>
        </w:rPr>
        <w:t xml:space="preserve"> 2022/2023</w:t>
      </w:r>
    </w:p>
    <w:p w14:paraId="50C3D47A" w14:textId="77777777" w:rsidR="006A6A13" w:rsidRPr="00302D6C" w:rsidRDefault="006A6A13" w:rsidP="006A6A13">
      <w:pPr>
        <w:jc w:val="center"/>
        <w:rPr>
          <w:b/>
          <w:color w:val="000000"/>
          <w:sz w:val="20"/>
          <w:szCs w:val="20"/>
        </w:rPr>
      </w:pPr>
    </w:p>
    <w:p w14:paraId="03BB39B8" w14:textId="77777777" w:rsidR="006A6A13" w:rsidRDefault="006A6A13" w:rsidP="006A6A13">
      <w:pPr>
        <w:ind w:left="270"/>
        <w:jc w:val="center"/>
        <w:rPr>
          <w:rFonts w:ascii="Arial" w:hAnsi="Arial" w:cs="Arial"/>
          <w:b/>
          <w:sz w:val="22"/>
          <w:szCs w:val="22"/>
        </w:rPr>
      </w:pPr>
      <w:r w:rsidRPr="00DD2255">
        <w:rPr>
          <w:rFonts w:ascii="Arial" w:hAnsi="Arial" w:cs="Arial"/>
          <w:b/>
          <w:sz w:val="22"/>
          <w:szCs w:val="22"/>
        </w:rPr>
        <w:t>(PLEASE PRINT CLEARLY)</w:t>
      </w:r>
    </w:p>
    <w:p w14:paraId="68EB98CF" w14:textId="331B0303" w:rsidR="007C363F" w:rsidRDefault="007C363F" w:rsidP="004F51F8">
      <w:pPr>
        <w:spacing w:line="276" w:lineRule="auto"/>
      </w:pPr>
    </w:p>
    <w:sdt>
      <w:sdtPr>
        <w:id w:val="-184448534"/>
        <w:placeholder>
          <w:docPart w:val="DefaultPlaceholder_-1854013440"/>
        </w:placeholder>
        <w:text/>
      </w:sdtPr>
      <w:sdtEndPr/>
      <w:sdtContent>
        <w:p w14:paraId="2E4F65F4" w14:textId="1A76532C" w:rsidR="006A6A13" w:rsidRDefault="006A6A13" w:rsidP="004F51F8">
          <w:pPr>
            <w:spacing w:line="276" w:lineRule="auto"/>
          </w:pPr>
          <w:r>
            <w:t>Date:</w:t>
          </w:r>
        </w:p>
      </w:sdtContent>
    </w:sdt>
    <w:sdt>
      <w:sdtPr>
        <w:id w:val="-762848496"/>
        <w:placeholder>
          <w:docPart w:val="DefaultPlaceholder_-1854013440"/>
        </w:placeholder>
        <w:text/>
      </w:sdtPr>
      <w:sdtEndPr/>
      <w:sdtContent>
        <w:p w14:paraId="7799E914" w14:textId="5E0C3213" w:rsidR="006A6A13" w:rsidRDefault="006A6A13" w:rsidP="004F51F8">
          <w:pPr>
            <w:spacing w:line="276" w:lineRule="auto"/>
          </w:pPr>
          <w:r>
            <w:t>Name:</w:t>
          </w:r>
        </w:p>
      </w:sdtContent>
    </w:sdt>
    <w:sdt>
      <w:sdtPr>
        <w:id w:val="61991104"/>
        <w:placeholder>
          <w:docPart w:val="DefaultPlaceholder_-1854013440"/>
        </w:placeholder>
        <w:text/>
      </w:sdtPr>
      <w:sdtEndPr/>
      <w:sdtContent>
        <w:p w14:paraId="55FD849F" w14:textId="77992346" w:rsidR="006A6A13" w:rsidRDefault="006A6A13" w:rsidP="004F51F8">
          <w:pPr>
            <w:spacing w:line="276" w:lineRule="auto"/>
          </w:pPr>
          <w:r>
            <w:t>Primary Email:</w:t>
          </w:r>
        </w:p>
      </w:sdtContent>
    </w:sdt>
    <w:sdt>
      <w:sdtPr>
        <w:id w:val="2099131119"/>
        <w:placeholder>
          <w:docPart w:val="DefaultPlaceholder_-1854013440"/>
        </w:placeholder>
        <w:text/>
      </w:sdtPr>
      <w:sdtEndPr/>
      <w:sdtContent>
        <w:p w14:paraId="0EF8F05B" w14:textId="6C686248" w:rsidR="006A6A13" w:rsidRDefault="006A6A13" w:rsidP="004F51F8">
          <w:pPr>
            <w:spacing w:line="276" w:lineRule="auto"/>
          </w:pPr>
          <w:r>
            <w:t>Spouse or Significant Other:</w:t>
          </w:r>
        </w:p>
      </w:sdtContent>
    </w:sdt>
    <w:sdt>
      <w:sdtPr>
        <w:id w:val="-136186910"/>
        <w:placeholder>
          <w:docPart w:val="DefaultPlaceholder_-1854013440"/>
        </w:placeholder>
        <w:text/>
      </w:sdtPr>
      <w:sdtEndPr/>
      <w:sdtContent>
        <w:p w14:paraId="466D8CB5" w14:textId="6646A0C1" w:rsidR="006A6A13" w:rsidRDefault="006A6A13" w:rsidP="004F51F8">
          <w:pPr>
            <w:spacing w:line="276" w:lineRule="auto"/>
          </w:pPr>
          <w:r>
            <w:t>Secondary Email:</w:t>
          </w:r>
        </w:p>
      </w:sdtContent>
    </w:sdt>
    <w:sdt>
      <w:sdtPr>
        <w:id w:val="-846095126"/>
        <w:placeholder>
          <w:docPart w:val="DefaultPlaceholder_-1854013440"/>
        </w:placeholder>
        <w:text/>
      </w:sdtPr>
      <w:sdtEndPr/>
      <w:sdtContent>
        <w:p w14:paraId="652E1DFB" w14:textId="346E6DA6" w:rsidR="006A6A13" w:rsidRDefault="006A6A13" w:rsidP="004F51F8">
          <w:pPr>
            <w:spacing w:line="276" w:lineRule="auto"/>
          </w:pPr>
          <w:r>
            <w:t>Street Address:</w:t>
          </w:r>
        </w:p>
      </w:sdtContent>
    </w:sdt>
    <w:p w14:paraId="31C0CFA1" w14:textId="1C049F8A" w:rsidR="006A6A13" w:rsidRDefault="007A47CE" w:rsidP="004F51F8">
      <w:pPr>
        <w:tabs>
          <w:tab w:val="left" w:pos="4320"/>
          <w:tab w:val="left" w:pos="6210"/>
        </w:tabs>
        <w:spacing w:line="276" w:lineRule="auto"/>
      </w:pPr>
      <w:sdt>
        <w:sdtPr>
          <w:id w:val="-629627386"/>
          <w:placeholder>
            <w:docPart w:val="DefaultPlaceholder_-1854013440"/>
          </w:placeholder>
          <w:text/>
        </w:sdtPr>
        <w:sdtEndPr/>
        <w:sdtContent>
          <w:r w:rsidR="006A6A13">
            <w:t>City:</w:t>
          </w:r>
        </w:sdtContent>
      </w:sdt>
      <w:r w:rsidR="006A6A13">
        <w:tab/>
      </w:r>
      <w:sdt>
        <w:sdtPr>
          <w:id w:val="-1198930277"/>
          <w:placeholder>
            <w:docPart w:val="DefaultPlaceholder_-1854013440"/>
          </w:placeholder>
          <w:text/>
        </w:sdtPr>
        <w:sdtEndPr/>
        <w:sdtContent>
          <w:r w:rsidR="006A6A13">
            <w:t>State:</w:t>
          </w:r>
        </w:sdtContent>
      </w:sdt>
      <w:r w:rsidR="006A6A13">
        <w:t xml:space="preserve"> </w:t>
      </w:r>
      <w:r w:rsidR="006A6A13">
        <w:tab/>
      </w:r>
      <w:sdt>
        <w:sdtPr>
          <w:id w:val="-2132779954"/>
          <w:placeholder>
            <w:docPart w:val="DefaultPlaceholder_-1854013440"/>
          </w:placeholder>
          <w:text/>
        </w:sdtPr>
        <w:sdtEndPr/>
        <w:sdtContent>
          <w:r w:rsidR="006A6A13">
            <w:t>Zip:</w:t>
          </w:r>
        </w:sdtContent>
      </w:sdt>
    </w:p>
    <w:p w14:paraId="2B626983" w14:textId="5FA87CEF" w:rsidR="006A6A13" w:rsidRDefault="007A47CE" w:rsidP="004F51F8">
      <w:pPr>
        <w:tabs>
          <w:tab w:val="left" w:pos="4320"/>
        </w:tabs>
        <w:spacing w:line="276" w:lineRule="auto"/>
      </w:pPr>
      <w:sdt>
        <w:sdtPr>
          <w:id w:val="-1021618948"/>
          <w:placeholder>
            <w:docPart w:val="DefaultPlaceholder_-1854013440"/>
          </w:placeholder>
          <w:text/>
        </w:sdtPr>
        <w:sdtEndPr/>
        <w:sdtContent>
          <w:r w:rsidR="006A6A13">
            <w:t>Home Phone:</w:t>
          </w:r>
        </w:sdtContent>
      </w:sdt>
      <w:r w:rsidR="006A6A13">
        <w:tab/>
      </w:r>
      <w:sdt>
        <w:sdtPr>
          <w:id w:val="-544904140"/>
          <w:placeholder>
            <w:docPart w:val="DefaultPlaceholder_-1854013440"/>
          </w:placeholder>
          <w:text/>
        </w:sdtPr>
        <w:sdtEndPr/>
        <w:sdtContent>
          <w:r w:rsidR="006A6A13">
            <w:t>Cell Phone:</w:t>
          </w:r>
        </w:sdtContent>
      </w:sdt>
    </w:p>
    <w:sdt>
      <w:sdtPr>
        <w:id w:val="-356516667"/>
        <w:placeholder>
          <w:docPart w:val="DefaultPlaceholder_-1854013440"/>
        </w:placeholder>
        <w:text/>
      </w:sdtPr>
      <w:sdtEndPr/>
      <w:sdtContent>
        <w:p w14:paraId="3002C730" w14:textId="00458311" w:rsidR="006A6A13" w:rsidRDefault="006A6A13" w:rsidP="004F51F8">
          <w:pPr>
            <w:tabs>
              <w:tab w:val="left" w:pos="4320"/>
              <w:tab w:val="left" w:pos="6210"/>
            </w:tabs>
            <w:spacing w:line="276" w:lineRule="auto"/>
          </w:pPr>
          <w:r>
            <w:t>Vehicle(s) (Year, Make &amp; Model):</w:t>
          </w:r>
        </w:p>
      </w:sdtContent>
    </w:sdt>
    <w:p w14:paraId="05C1D335" w14:textId="0CBED8C4" w:rsidR="006A6A13" w:rsidRDefault="006A6A13" w:rsidP="006A6A13">
      <w:pPr>
        <w:tabs>
          <w:tab w:val="left" w:pos="4320"/>
          <w:tab w:val="left" w:pos="6210"/>
        </w:tabs>
      </w:pPr>
    </w:p>
    <w:p w14:paraId="108E842A" w14:textId="4670F222" w:rsidR="006A6A13" w:rsidRDefault="006A6A13" w:rsidP="006A6A13">
      <w:pPr>
        <w:tabs>
          <w:tab w:val="left" w:pos="4320"/>
          <w:tab w:val="left" w:pos="6210"/>
        </w:tabs>
      </w:pPr>
    </w:p>
    <w:p w14:paraId="7605E900" w14:textId="07225951" w:rsidR="006A6A13" w:rsidRDefault="006A6A13" w:rsidP="006A6A13">
      <w:pPr>
        <w:tabs>
          <w:tab w:val="left" w:pos="4320"/>
          <w:tab w:val="left" w:pos="6210"/>
        </w:tabs>
      </w:pPr>
      <w:r>
        <w:t xml:space="preserve">Check NO </w:t>
      </w:r>
      <w:sdt>
        <w:sdtPr>
          <w:id w:val="1580173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if you DO NOT want your name, phone number &amp; email address on the roster and available to other PSCA members.</w:t>
      </w:r>
    </w:p>
    <w:p w14:paraId="4BC93EA2" w14:textId="0274AE43" w:rsidR="006A6A13" w:rsidRDefault="006A6A13" w:rsidP="006A6A13">
      <w:pPr>
        <w:tabs>
          <w:tab w:val="left" w:pos="4320"/>
          <w:tab w:val="left" w:pos="6210"/>
        </w:tabs>
      </w:pPr>
    </w:p>
    <w:p w14:paraId="514DF8E9" w14:textId="01E61E31" w:rsidR="006A6A13" w:rsidRPr="004F51F8" w:rsidRDefault="004F51F8" w:rsidP="004F51F8">
      <w:pPr>
        <w:tabs>
          <w:tab w:val="left" w:pos="4320"/>
          <w:tab w:val="left" w:pos="6210"/>
        </w:tabs>
        <w:jc w:val="center"/>
        <w:rPr>
          <w:b/>
          <w:bCs/>
          <w:color w:val="FF0000"/>
          <w:sz w:val="28"/>
          <w:szCs w:val="28"/>
        </w:rPr>
      </w:pPr>
      <w:r w:rsidRPr="004F51F8">
        <w:rPr>
          <w:b/>
          <w:bCs/>
          <w:color w:val="FF0000"/>
          <w:sz w:val="28"/>
          <w:szCs w:val="28"/>
        </w:rPr>
        <w:t>ANNUAL MEMBERSHIP: $50</w:t>
      </w:r>
    </w:p>
    <w:p w14:paraId="7420E715" w14:textId="2D4E140F" w:rsidR="004F51F8" w:rsidRDefault="004F51F8" w:rsidP="006A6A13">
      <w:pPr>
        <w:tabs>
          <w:tab w:val="left" w:pos="4320"/>
          <w:tab w:val="left" w:pos="6210"/>
        </w:tabs>
      </w:pPr>
    </w:p>
    <w:p w14:paraId="2C0B36F3" w14:textId="77777777" w:rsidR="004F51F8" w:rsidRPr="0013298C" w:rsidRDefault="004F51F8" w:rsidP="004F51F8">
      <w:pPr>
        <w:jc w:val="center"/>
        <w:rPr>
          <w:noProof/>
        </w:rPr>
      </w:pPr>
    </w:p>
    <w:p w14:paraId="4547C4F8" w14:textId="77777777" w:rsidR="004F51F8" w:rsidRPr="00EE790A" w:rsidRDefault="004F51F8" w:rsidP="004F51F8">
      <w:pPr>
        <w:numPr>
          <w:ilvl w:val="0"/>
          <w:numId w:val="1"/>
        </w:numPr>
        <w:ind w:left="360" w:firstLine="0"/>
        <w:rPr>
          <w:b/>
          <w:color w:val="0070C0"/>
        </w:rPr>
      </w:pPr>
      <w:r w:rsidRPr="00EE790A">
        <w:rPr>
          <w:b/>
          <w:sz w:val="18"/>
          <w:szCs w:val="18"/>
        </w:rPr>
        <w:t xml:space="preserve">PSCA Cruise In Windshield Tag – </w:t>
      </w:r>
      <w:r w:rsidRPr="00EE790A">
        <w:rPr>
          <w:b/>
          <w:i/>
          <w:sz w:val="18"/>
          <w:szCs w:val="18"/>
          <w:u w:val="single"/>
        </w:rPr>
        <w:t>pick up at PSCA Monthly Meeting or Cruise In… good thru Oct-April season.</w:t>
      </w:r>
    </w:p>
    <w:p w14:paraId="6D5C3CE0" w14:textId="77777777" w:rsidR="004F51F8" w:rsidRPr="00EE790A" w:rsidRDefault="004F51F8" w:rsidP="004F51F8">
      <w:pPr>
        <w:numPr>
          <w:ilvl w:val="0"/>
          <w:numId w:val="1"/>
        </w:numPr>
        <w:ind w:left="360" w:firstLine="0"/>
        <w:rPr>
          <w:b/>
          <w:color w:val="0070C0"/>
        </w:rPr>
      </w:pPr>
      <w:r w:rsidRPr="00EE790A">
        <w:rPr>
          <w:b/>
          <w:sz w:val="18"/>
          <w:szCs w:val="18"/>
        </w:rPr>
        <w:t xml:space="preserve">Monthly Cruise </w:t>
      </w:r>
      <w:proofErr w:type="gramStart"/>
      <w:r w:rsidRPr="00EE790A">
        <w:rPr>
          <w:b/>
          <w:sz w:val="18"/>
          <w:szCs w:val="18"/>
        </w:rPr>
        <w:t>In</w:t>
      </w:r>
      <w:proofErr w:type="gramEnd"/>
      <w:r w:rsidRPr="00EE790A">
        <w:rPr>
          <w:b/>
          <w:sz w:val="18"/>
          <w:szCs w:val="18"/>
        </w:rPr>
        <w:t xml:space="preserve"> at The River</w:t>
      </w:r>
      <w:r w:rsidRPr="00EE790A">
        <w:rPr>
          <w:b/>
          <w:color w:val="0070C0"/>
          <w:sz w:val="18"/>
          <w:szCs w:val="18"/>
        </w:rPr>
        <w:t xml:space="preserve"> </w:t>
      </w:r>
      <w:r w:rsidRPr="00EE790A">
        <w:rPr>
          <w:b/>
          <w:color w:val="000000"/>
          <w:sz w:val="18"/>
          <w:szCs w:val="18"/>
        </w:rPr>
        <w:t xml:space="preserve">– </w:t>
      </w:r>
      <w:r w:rsidRPr="00EE790A">
        <w:rPr>
          <w:b/>
          <w:i/>
          <w:color w:val="000000"/>
          <w:sz w:val="18"/>
          <w:szCs w:val="18"/>
          <w:u w:val="single"/>
        </w:rPr>
        <w:t>Windshield TAG = free entry for 1 car during current season.</w:t>
      </w:r>
    </w:p>
    <w:p w14:paraId="069854F7" w14:textId="77777777" w:rsidR="004F51F8" w:rsidRPr="00EE790A" w:rsidRDefault="004F51F8" w:rsidP="004F51F8">
      <w:pPr>
        <w:numPr>
          <w:ilvl w:val="0"/>
          <w:numId w:val="1"/>
        </w:numPr>
        <w:ind w:left="360" w:firstLine="0"/>
        <w:rPr>
          <w:b/>
          <w:color w:val="0070C0"/>
        </w:rPr>
      </w:pPr>
      <w:r w:rsidRPr="00EE790A">
        <w:rPr>
          <w:b/>
          <w:sz w:val="18"/>
          <w:szCs w:val="18"/>
        </w:rPr>
        <w:t xml:space="preserve">Check Here </w:t>
      </w:r>
      <w:r w:rsidRPr="00EE790A">
        <w:rPr>
          <w:b/>
          <w:sz w:val="28"/>
          <w:szCs w:val="28"/>
        </w:rPr>
        <w:t xml:space="preserve">□ </w:t>
      </w:r>
      <w:r w:rsidRPr="00EE790A">
        <w:rPr>
          <w:b/>
          <w:sz w:val="18"/>
          <w:szCs w:val="18"/>
        </w:rPr>
        <w:t>if you would like your Windshield Tag mailed to you</w:t>
      </w:r>
    </w:p>
    <w:p w14:paraId="27643E92" w14:textId="126FC34F" w:rsidR="004F51F8" w:rsidRDefault="004F51F8" w:rsidP="006A6A13">
      <w:pPr>
        <w:tabs>
          <w:tab w:val="left" w:pos="4320"/>
          <w:tab w:val="left" w:pos="6210"/>
        </w:tabs>
      </w:pPr>
    </w:p>
    <w:p w14:paraId="64A46931" w14:textId="0D06A453" w:rsidR="004F51F8" w:rsidRDefault="007A47CE" w:rsidP="004F51F8">
      <w:pPr>
        <w:tabs>
          <w:tab w:val="left" w:pos="1710"/>
          <w:tab w:val="left" w:pos="3705"/>
          <w:tab w:val="left" w:pos="5850"/>
        </w:tabs>
      </w:pPr>
      <w:sdt>
        <w:sdtPr>
          <w:id w:val="-1667936779"/>
          <w:placeholder>
            <w:docPart w:val="DefaultPlaceholder_-1854013440"/>
          </w:placeholder>
          <w:text/>
        </w:sdtPr>
        <w:sdtEndPr/>
        <w:sdtContent>
          <w:r w:rsidR="004F51F8">
            <w:t>Cash:</w:t>
          </w:r>
          <w:r>
            <w:t xml:space="preserve"> $ </w:t>
          </w:r>
        </w:sdtContent>
      </w:sdt>
      <w:r w:rsidR="004F51F8">
        <w:t xml:space="preserve"> </w:t>
      </w:r>
      <w:r w:rsidR="004F51F8">
        <w:tab/>
        <w:t xml:space="preserve">or </w:t>
      </w:r>
      <w:sdt>
        <w:sdtPr>
          <w:id w:val="535549581"/>
          <w:placeholder>
            <w:docPart w:val="DefaultPlaceholder_-1854013440"/>
          </w:placeholder>
          <w:text/>
        </w:sdtPr>
        <w:sdtEndPr/>
        <w:sdtContent>
          <w:r w:rsidR="004F51F8">
            <w:t>Check: $</w:t>
          </w:r>
        </w:sdtContent>
      </w:sdt>
      <w:r>
        <w:t xml:space="preserve"> </w:t>
      </w:r>
      <w:r w:rsidR="004F51F8">
        <w:tab/>
      </w:r>
      <w:sdt>
        <w:sdtPr>
          <w:id w:val="1986895184"/>
          <w:placeholder>
            <w:docPart w:val="DefaultPlaceholder_-1854013440"/>
          </w:placeholder>
          <w:text/>
        </w:sdtPr>
        <w:sdtEndPr/>
        <w:sdtContent>
          <w:r w:rsidR="004F51F8">
            <w:t>#</w:t>
          </w:r>
        </w:sdtContent>
      </w:sdt>
      <w:r w:rsidR="004F51F8">
        <w:tab/>
        <w:t>PSCA Initials: ____________</w:t>
      </w:r>
    </w:p>
    <w:p w14:paraId="2B5C8626" w14:textId="45B14F1C" w:rsidR="004F51F8" w:rsidRDefault="004F51F8" w:rsidP="004F51F8">
      <w:pPr>
        <w:tabs>
          <w:tab w:val="left" w:pos="1710"/>
          <w:tab w:val="left" w:pos="3705"/>
          <w:tab w:val="left" w:pos="5850"/>
        </w:tabs>
      </w:pPr>
    </w:p>
    <w:p w14:paraId="02D06E0E" w14:textId="77777777" w:rsidR="004F51F8" w:rsidRPr="00D01DD4" w:rsidRDefault="004F51F8" w:rsidP="004F51F8">
      <w:pPr>
        <w:widowControl w:val="0"/>
        <w:overflowPunct w:val="0"/>
        <w:autoSpaceDE w:val="0"/>
        <w:autoSpaceDN w:val="0"/>
        <w:adjustRightInd w:val="0"/>
        <w:jc w:val="both"/>
        <w:rPr>
          <w:rFonts w:ascii="Verdana" w:hAnsi="Verdana"/>
          <w:b/>
          <w:bCs/>
          <w:kern w:val="28"/>
          <w:sz w:val="16"/>
          <w:szCs w:val="16"/>
        </w:rPr>
      </w:pPr>
      <w:r w:rsidRPr="00B7798E">
        <w:rPr>
          <w:rFonts w:ascii="Verdana" w:hAnsi="Verdana"/>
          <w:b/>
          <w:bCs/>
          <w:kern w:val="28"/>
          <w:sz w:val="16"/>
          <w:szCs w:val="16"/>
        </w:rPr>
        <w:t>RELEASE OF LIABILITY</w:t>
      </w:r>
      <w:r w:rsidRPr="006E0AD8">
        <w:rPr>
          <w:rFonts w:ascii="Verdana" w:hAnsi="Verdana"/>
          <w:b/>
          <w:bCs/>
          <w:kern w:val="28"/>
          <w:sz w:val="12"/>
          <w:szCs w:val="12"/>
        </w:rPr>
        <w:t xml:space="preserve">:  </w:t>
      </w:r>
      <w:r w:rsidRPr="006E0AD8">
        <w:rPr>
          <w:b/>
          <w:bCs/>
          <w:kern w:val="28"/>
          <w:sz w:val="12"/>
          <w:szCs w:val="12"/>
        </w:rPr>
        <w:t xml:space="preserve">In consideration of the acceptance of the right to participate, all volunteers, participants, spectators and </w:t>
      </w:r>
      <w:r w:rsidRPr="006E0AD8">
        <w:rPr>
          <w:b/>
          <w:sz w:val="12"/>
          <w:szCs w:val="12"/>
        </w:rPr>
        <w:t>Palm Springs Cruisin’ Association</w:t>
      </w:r>
      <w:r w:rsidRPr="006E0AD8">
        <w:rPr>
          <w:rFonts w:ascii="Calibri" w:hAnsi="Calibri" w:cs="Calibri"/>
          <w:b/>
          <w:sz w:val="12"/>
          <w:szCs w:val="12"/>
        </w:rPr>
        <w:t>℠</w:t>
      </w:r>
      <w:r w:rsidRPr="006E0AD8">
        <w:rPr>
          <w:b/>
          <w:sz w:val="12"/>
          <w:szCs w:val="12"/>
        </w:rPr>
        <w:t xml:space="preserve"> </w:t>
      </w:r>
      <w:r w:rsidRPr="006E0AD8">
        <w:rPr>
          <w:b/>
          <w:bCs/>
          <w:kern w:val="28"/>
          <w:sz w:val="12"/>
          <w:szCs w:val="12"/>
        </w:rPr>
        <w:t xml:space="preserve">members, by execution or receipt of this form, release and discharge The Palm Springs Cruisin' Association and its officers, directors, agents, representatives, volunteers and servants, and anyone else connected with the management or presentation of  P.S.C.A. Cruise In, Dr. George Charity Car Show, or any other Palm Springs Cruisin' Association club activities of and from any and all known or unknown damages, injuries, losses, judgments, and/or claims from any cause whatsoever that may be suffered by entrant to his person or property. </w:t>
      </w:r>
      <w:r w:rsidRPr="006E0AD8">
        <w:rPr>
          <w:b/>
          <w:bCs/>
          <w:color w:val="FF0000"/>
          <w:kern w:val="28"/>
          <w:sz w:val="12"/>
          <w:szCs w:val="12"/>
        </w:rPr>
        <w:t xml:space="preserve"> </w:t>
      </w:r>
      <w:r w:rsidRPr="006E0AD8">
        <w:rPr>
          <w:b/>
          <w:bCs/>
          <w:kern w:val="28"/>
          <w:sz w:val="12"/>
          <w:szCs w:val="12"/>
        </w:rPr>
        <w:t xml:space="preserve">Further, each participant expressly agrees to indemnify </w:t>
      </w:r>
      <w:proofErr w:type="gramStart"/>
      <w:r w:rsidRPr="006E0AD8">
        <w:rPr>
          <w:b/>
          <w:bCs/>
          <w:kern w:val="28"/>
          <w:sz w:val="12"/>
          <w:szCs w:val="12"/>
        </w:rPr>
        <w:t>all of</w:t>
      </w:r>
      <w:proofErr w:type="gramEnd"/>
      <w:r w:rsidRPr="006E0AD8">
        <w:rPr>
          <w:b/>
          <w:bCs/>
          <w:kern w:val="28"/>
          <w:sz w:val="12"/>
          <w:szCs w:val="12"/>
        </w:rPr>
        <w:t xml:space="preserve"> the foregoing entities, firms, persons and bodies of and from any and all liability occasioned or resulting from the conduct of all participants.  All participants agree that any controversy, </w:t>
      </w:r>
      <w:proofErr w:type="gramStart"/>
      <w:r w:rsidRPr="006E0AD8">
        <w:rPr>
          <w:b/>
          <w:bCs/>
          <w:kern w:val="28"/>
          <w:sz w:val="12"/>
          <w:szCs w:val="12"/>
        </w:rPr>
        <w:t>claim</w:t>
      </w:r>
      <w:proofErr w:type="gramEnd"/>
      <w:r w:rsidRPr="006E0AD8">
        <w:rPr>
          <w:b/>
          <w:bCs/>
          <w:kern w:val="28"/>
          <w:sz w:val="12"/>
          <w:szCs w:val="12"/>
        </w:rPr>
        <w:t xml:space="preserve"> or dispute arising out of the participation in the activity identified above and/or the foregoing Release of Liability shall be determined through arbitration administered by the American Arbitration Association.   </w:t>
      </w:r>
    </w:p>
    <w:p w14:paraId="3E34CEE5" w14:textId="753FA42D" w:rsidR="004F51F8" w:rsidRDefault="004F51F8" w:rsidP="004F51F8">
      <w:pPr>
        <w:tabs>
          <w:tab w:val="left" w:pos="1710"/>
          <w:tab w:val="left" w:pos="3705"/>
          <w:tab w:val="left" w:pos="5850"/>
        </w:tabs>
      </w:pPr>
    </w:p>
    <w:p w14:paraId="442C5863" w14:textId="77777777" w:rsidR="004F51F8" w:rsidRDefault="004F51F8" w:rsidP="004F51F8">
      <w:pPr>
        <w:pStyle w:val="Footer"/>
        <w:jc w:val="center"/>
        <w:rPr>
          <w:color w:val="FF0000"/>
          <w:sz w:val="16"/>
          <w:szCs w:val="16"/>
        </w:rPr>
      </w:pPr>
      <w:r>
        <w:rPr>
          <w:color w:val="FF0000"/>
          <w:sz w:val="16"/>
          <w:szCs w:val="16"/>
        </w:rPr>
        <w:t>The Palm Springs Cruisin’ Association</w:t>
      </w:r>
      <w:r w:rsidRPr="00172161">
        <w:rPr>
          <w:rFonts w:ascii="Calibri" w:hAnsi="Calibri"/>
          <w:color w:val="FF0000"/>
          <w:sz w:val="20"/>
          <w:szCs w:val="20"/>
        </w:rPr>
        <w:t>℠</w:t>
      </w:r>
      <w:r>
        <w:rPr>
          <w:color w:val="FF0000"/>
          <w:sz w:val="16"/>
          <w:szCs w:val="16"/>
        </w:rPr>
        <w:t xml:space="preserve"> has been determined by the I.R.S. to be a 501 (c) (3) Non-profit Corporation.</w:t>
      </w:r>
    </w:p>
    <w:p w14:paraId="258A42AB" w14:textId="77777777" w:rsidR="004F51F8" w:rsidRDefault="004F51F8" w:rsidP="004F51F8">
      <w:pPr>
        <w:tabs>
          <w:tab w:val="left" w:pos="1710"/>
          <w:tab w:val="left" w:pos="3705"/>
          <w:tab w:val="left" w:pos="5850"/>
        </w:tabs>
      </w:pPr>
    </w:p>
    <w:p w14:paraId="03FAD8EE" w14:textId="77777777" w:rsidR="004F51F8" w:rsidRDefault="004F51F8" w:rsidP="004F51F8">
      <w:pPr>
        <w:tabs>
          <w:tab w:val="left" w:pos="1710"/>
          <w:tab w:val="left" w:pos="3705"/>
          <w:tab w:val="left" w:pos="5850"/>
        </w:tabs>
      </w:pPr>
    </w:p>
    <w:sectPr w:rsidR="004F5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14D5"/>
    <w:multiLevelType w:val="hybridMultilevel"/>
    <w:tmpl w:val="B04CD5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485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lWD5PCobogFhmktefvcwj17k0jbFB+Qm22m5bS2XB9CVwnovZS0Pqmf/9bh3F0v7xFeCGvZRf3OiElCCsKkYQ==" w:salt="9rwFrYwlpmdoYmN7saC33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13"/>
    <w:rsid w:val="004F51F8"/>
    <w:rsid w:val="006A6A13"/>
    <w:rsid w:val="007A47CE"/>
    <w:rsid w:val="007C363F"/>
    <w:rsid w:val="00A10F4E"/>
    <w:rsid w:val="00B62225"/>
    <w:rsid w:val="00C9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A0ED"/>
  <w15:chartTrackingRefBased/>
  <w15:docId w15:val="{EECC7A77-0D45-43D1-A85B-B6FE391E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A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6A13"/>
    <w:rPr>
      <w:color w:val="0563C1"/>
      <w:u w:val="single"/>
    </w:rPr>
  </w:style>
  <w:style w:type="character" w:styleId="PlaceholderText">
    <w:name w:val="Placeholder Text"/>
    <w:basedOn w:val="DefaultParagraphFont"/>
    <w:uiPriority w:val="99"/>
    <w:semiHidden/>
    <w:rsid w:val="006A6A13"/>
    <w:rPr>
      <w:color w:val="808080"/>
    </w:rPr>
  </w:style>
  <w:style w:type="paragraph" w:styleId="Footer">
    <w:name w:val="footer"/>
    <w:basedOn w:val="Normal"/>
    <w:link w:val="FooterChar"/>
    <w:uiPriority w:val="99"/>
    <w:unhideWhenUsed/>
    <w:rsid w:val="004F51F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F51F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mspringscruisinassociatio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265D5D6-601B-4FC1-A8B9-3C124C8850A6}"/>
      </w:docPartPr>
      <w:docPartBody>
        <w:p w:rsidR="006C42E6" w:rsidRDefault="00D317B3">
          <w:r w:rsidRPr="00C643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B3"/>
    <w:rsid w:val="000652A4"/>
    <w:rsid w:val="005B5C02"/>
    <w:rsid w:val="006C42E6"/>
    <w:rsid w:val="00D3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7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Bauer</dc:creator>
  <cp:keywords/>
  <dc:description/>
  <cp:lastModifiedBy>Robert Bauer</cp:lastModifiedBy>
  <cp:revision>4</cp:revision>
  <dcterms:created xsi:type="dcterms:W3CDTF">2022-06-21T01:20:00Z</dcterms:created>
  <dcterms:modified xsi:type="dcterms:W3CDTF">2022-06-21T01:40:00Z</dcterms:modified>
</cp:coreProperties>
</file>